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A3" w:rsidRDefault="002904A3" w:rsidP="002904A3">
      <w:pPr>
        <w:pStyle w:val="a3"/>
        <w:spacing w:after="143" w:afterAutospacing="0"/>
        <w:jc w:val="center"/>
        <w:rPr>
          <w:rFonts w:ascii="Tahoma" w:hAnsi="Tahoma" w:cs="Tahoma"/>
          <w:color w:val="493E24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  <w:shd w:val="clear" w:color="auto" w:fill="FFFFFF"/>
        </w:rPr>
        <w:t>Нормативные документы:</w:t>
      </w:r>
    </w:p>
    <w:p w:rsidR="002904A3" w:rsidRDefault="002904A3" w:rsidP="002904A3">
      <w:pPr>
        <w:pStyle w:val="a3"/>
        <w:spacing w:after="143" w:afterAutospacing="0"/>
        <w:rPr>
          <w:rFonts w:ascii="Tahoma" w:hAnsi="Tahoma" w:cs="Tahoma"/>
          <w:color w:val="493E24"/>
          <w:sz w:val="23"/>
          <w:szCs w:val="23"/>
        </w:rPr>
      </w:pPr>
      <w:r>
        <w:rPr>
          <w:color w:val="000000"/>
          <w:sz w:val="23"/>
          <w:szCs w:val="23"/>
          <w:shd w:val="clear" w:color="auto" w:fill="FFFFFF"/>
        </w:rPr>
        <w:t xml:space="preserve">Приказ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Минпросвещения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России от 17.03.2020 №104</w:t>
      </w:r>
    </w:p>
    <w:p w:rsidR="002904A3" w:rsidRDefault="002904A3" w:rsidP="002904A3">
      <w:pPr>
        <w:pStyle w:val="a3"/>
        <w:spacing w:after="143" w:afterAutospacing="0"/>
        <w:rPr>
          <w:rFonts w:ascii="Tahoma" w:hAnsi="Tahoma" w:cs="Tahoma"/>
          <w:color w:val="493E24"/>
          <w:sz w:val="23"/>
          <w:szCs w:val="23"/>
        </w:rPr>
      </w:pPr>
      <w:r>
        <w:rPr>
          <w:color w:val="000000"/>
          <w:sz w:val="23"/>
          <w:szCs w:val="23"/>
          <w:shd w:val="clear" w:color="auto" w:fill="FFFFFF"/>
        </w:rPr>
        <w:t xml:space="preserve">Письмо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Минпросвещения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России от 19.03.2020 №ГД-39/04</w:t>
      </w:r>
    </w:p>
    <w:p w:rsidR="002904A3" w:rsidRDefault="002904A3" w:rsidP="002904A3">
      <w:pPr>
        <w:pStyle w:val="a3"/>
        <w:spacing w:after="143" w:afterAutospacing="0"/>
        <w:rPr>
          <w:rFonts w:ascii="Tahoma" w:hAnsi="Tahoma" w:cs="Tahoma"/>
          <w:color w:val="493E24"/>
          <w:sz w:val="23"/>
          <w:szCs w:val="23"/>
        </w:rPr>
      </w:pPr>
      <w:r>
        <w:rPr>
          <w:color w:val="000000"/>
          <w:sz w:val="23"/>
          <w:szCs w:val="23"/>
          <w:shd w:val="clear" w:color="auto" w:fill="FFFFFF"/>
        </w:rPr>
        <w:t>Приказ Минобразования РФ от 23 августа 2017 г. № 816</w:t>
      </w:r>
    </w:p>
    <w:p w:rsidR="002904A3" w:rsidRDefault="002904A3" w:rsidP="002904A3">
      <w:pPr>
        <w:pStyle w:val="a3"/>
        <w:spacing w:after="143" w:afterAutospacing="0"/>
        <w:rPr>
          <w:rFonts w:ascii="Tahoma" w:hAnsi="Tahoma" w:cs="Tahoma"/>
          <w:color w:val="493E24"/>
          <w:sz w:val="23"/>
          <w:szCs w:val="23"/>
        </w:rPr>
      </w:pPr>
      <w:r>
        <w:rPr>
          <w:color w:val="000000"/>
          <w:sz w:val="23"/>
          <w:szCs w:val="23"/>
          <w:shd w:val="clear" w:color="auto" w:fill="FFFFFF"/>
        </w:rPr>
        <w:t xml:space="preserve">Приказ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КОНиМП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ВО от 16.03.2020 №186 (с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изм</w:t>
      </w:r>
      <w:proofErr w:type="spellEnd"/>
      <w:r>
        <w:rPr>
          <w:color w:val="000000"/>
          <w:sz w:val="23"/>
          <w:szCs w:val="23"/>
          <w:shd w:val="clear" w:color="auto" w:fill="FFFFFF"/>
        </w:rPr>
        <w:t>. От 23.03.2020 №211)</w:t>
      </w:r>
    </w:p>
    <w:p w:rsidR="002904A3" w:rsidRDefault="002904A3" w:rsidP="002904A3">
      <w:pPr>
        <w:pStyle w:val="a3"/>
        <w:spacing w:after="143" w:afterAutospacing="0"/>
        <w:rPr>
          <w:rFonts w:ascii="Tahoma" w:hAnsi="Tahoma" w:cs="Tahoma"/>
          <w:color w:val="493E24"/>
          <w:sz w:val="23"/>
          <w:szCs w:val="23"/>
        </w:rPr>
      </w:pPr>
      <w:r>
        <w:rPr>
          <w:color w:val="000000"/>
          <w:sz w:val="23"/>
          <w:szCs w:val="23"/>
          <w:shd w:val="clear" w:color="auto" w:fill="FFFFFF"/>
        </w:rPr>
        <w:t xml:space="preserve">Письмо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КОНиМП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ВО от 16.03.2020 И-10/2631</w:t>
      </w:r>
    </w:p>
    <w:p w:rsidR="002904A3" w:rsidRDefault="002904A3" w:rsidP="002904A3">
      <w:pPr>
        <w:pStyle w:val="a3"/>
        <w:spacing w:after="143" w:afterAutospacing="0"/>
        <w:rPr>
          <w:rFonts w:ascii="Tahoma" w:hAnsi="Tahoma" w:cs="Tahoma"/>
          <w:color w:val="493E24"/>
          <w:sz w:val="23"/>
          <w:szCs w:val="23"/>
        </w:rPr>
      </w:pPr>
      <w:r>
        <w:rPr>
          <w:color w:val="000000"/>
          <w:sz w:val="23"/>
          <w:szCs w:val="23"/>
          <w:shd w:val="clear" w:color="auto" w:fill="FFFFFF"/>
        </w:rPr>
        <w:t>Приказ Комитета образования АКМР от 17.03.2020 №37</w:t>
      </w:r>
    </w:p>
    <w:p w:rsidR="00496076" w:rsidRDefault="00496076"/>
    <w:sectPr w:rsidR="00496076" w:rsidSect="0049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2904A3"/>
    <w:rsid w:val="002904A3"/>
    <w:rsid w:val="00496076"/>
    <w:rsid w:val="00694A1B"/>
    <w:rsid w:val="00705A0C"/>
    <w:rsid w:val="00C26CED"/>
    <w:rsid w:val="00FB3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PS</cp:lastModifiedBy>
  <cp:revision>4</cp:revision>
  <dcterms:created xsi:type="dcterms:W3CDTF">2020-04-06T07:20:00Z</dcterms:created>
  <dcterms:modified xsi:type="dcterms:W3CDTF">2020-04-06T11:33:00Z</dcterms:modified>
</cp:coreProperties>
</file>